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82" w:rsidRPr="000D5F4F" w:rsidRDefault="00AD7103" w:rsidP="00E57DCD">
      <w:pPr>
        <w:adjustRightInd/>
        <w:snapToGrid/>
        <w:spacing w:line="276" w:lineRule="auto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微软雅黑" w:hAnsi="微软雅黑" w:hint="eastAsia"/>
          <w:sz w:val="24"/>
          <w:szCs w:val="24"/>
        </w:rPr>
        <w:t>附件：</w:t>
      </w:r>
      <w:r w:rsidR="00E57DCD">
        <w:rPr>
          <w:rFonts w:ascii="微软雅黑" w:hAnsi="微软雅黑" w:hint="eastAsia"/>
          <w:sz w:val="24"/>
          <w:szCs w:val="24"/>
        </w:rPr>
        <w:t xml:space="preserve">                      </w:t>
      </w:r>
      <w:r w:rsidR="00E31418" w:rsidRPr="000D5F4F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B522CE">
        <w:rPr>
          <w:rFonts w:asciiTheme="minorEastAsia" w:eastAsiaTheme="minorEastAsia" w:hAnsiTheme="minorEastAsia" w:hint="eastAsia"/>
          <w:sz w:val="30"/>
          <w:szCs w:val="30"/>
        </w:rPr>
        <w:t>9</w:t>
      </w:r>
      <w:r w:rsidR="00E31418" w:rsidRPr="000D5F4F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876DA9" w:rsidRPr="000D5F4F">
        <w:rPr>
          <w:rFonts w:asciiTheme="minorEastAsia" w:eastAsiaTheme="minorEastAsia" w:hAnsiTheme="minorEastAsia" w:hint="eastAsia"/>
          <w:sz w:val="30"/>
          <w:szCs w:val="30"/>
        </w:rPr>
        <w:t>拟新增</w:t>
      </w:r>
      <w:r w:rsidR="007B73FB">
        <w:rPr>
          <w:rFonts w:asciiTheme="minorEastAsia" w:eastAsiaTheme="minorEastAsia" w:hAnsiTheme="minorEastAsia" w:hint="eastAsia"/>
          <w:sz w:val="30"/>
          <w:szCs w:val="30"/>
        </w:rPr>
        <w:t>硕</w:t>
      </w:r>
      <w:r w:rsidRPr="000D5F4F">
        <w:rPr>
          <w:rFonts w:asciiTheme="minorEastAsia" w:eastAsiaTheme="minorEastAsia" w:hAnsiTheme="minorEastAsia" w:hint="eastAsia"/>
          <w:sz w:val="30"/>
          <w:szCs w:val="30"/>
        </w:rPr>
        <w:t>士生</w:t>
      </w:r>
      <w:r w:rsidR="00B522CE">
        <w:rPr>
          <w:rFonts w:asciiTheme="minorEastAsia" w:eastAsiaTheme="minorEastAsia" w:hAnsiTheme="minorEastAsia" w:hint="eastAsia"/>
          <w:sz w:val="30"/>
          <w:szCs w:val="30"/>
        </w:rPr>
        <w:t>导师</w:t>
      </w:r>
      <w:r w:rsidRPr="000D5F4F">
        <w:rPr>
          <w:rFonts w:asciiTheme="minorEastAsia" w:eastAsiaTheme="minorEastAsia" w:hAnsiTheme="minorEastAsia" w:hint="eastAsia"/>
          <w:sz w:val="30"/>
          <w:szCs w:val="30"/>
        </w:rPr>
        <w:t>名单</w:t>
      </w:r>
    </w:p>
    <w:tbl>
      <w:tblPr>
        <w:tblW w:w="5137" w:type="pct"/>
        <w:tblLook w:val="04A0"/>
      </w:tblPr>
      <w:tblGrid>
        <w:gridCol w:w="618"/>
        <w:gridCol w:w="1220"/>
        <w:gridCol w:w="1860"/>
        <w:gridCol w:w="2502"/>
        <w:gridCol w:w="2556"/>
      </w:tblGrid>
      <w:tr w:rsidR="00F934C3" w:rsidRPr="00F934C3" w:rsidTr="00A975A2">
        <w:trPr>
          <w:trHeight w:val="480"/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4C3" w:rsidRPr="00F934C3" w:rsidRDefault="00F934C3" w:rsidP="00A975A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4C3" w:rsidRPr="00F934C3" w:rsidRDefault="00F934C3" w:rsidP="00A975A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4C3" w:rsidRPr="00F934C3" w:rsidRDefault="00F934C3" w:rsidP="00A975A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学科所属学院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C3" w:rsidRPr="00F934C3" w:rsidRDefault="00F934C3" w:rsidP="00A975A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申报一级学科</w:t>
            </w: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br/>
              <w:t>（或领域）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C3" w:rsidRPr="00F934C3" w:rsidRDefault="00F934C3" w:rsidP="00A975A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934C3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吕文刚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史黎黎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郭慧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江东能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黄郁葱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侯刚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董忠典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刘春雷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张宇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郑少军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5D17AC" w:rsidRDefault="00E80A31" w:rsidP="00A9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严厉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李君益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刘海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高静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房志家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刘亚月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高学军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杜志强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杨彩侠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凌宇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郑殿峰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冯乃杰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胡杰珍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庞建华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刘彦军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叶刘刚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罗帅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刘鹏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吴明发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白福臣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陈燕娟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曹卫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张培珍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吴宗铎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肖来胜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数学与计算机学院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杜红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数学与计算机学院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李乃医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数学与计算机学院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孔德明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孔松芝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余传明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侯庆华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李宇彬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郑超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周良武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马克思主义中国化研究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郭玉华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马克思主义中国化研究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张名位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马现永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蒋守群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郑春田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杨雪芬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孙铭飞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罗成龙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李庆荣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邢东旭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何秀英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刘迪林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黄立飞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王重荣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黄振瑞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唐拴虎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张木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朱根发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吕复兵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吴海滨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吴廷全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杨凤玺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邓贵明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戴凡炜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刘锴栋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袁长春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黄真池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马生健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弓满锋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学术学位、广西气象局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张长峰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学术学位、国家农产品现代物流工程技术研究中心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吴梅林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化学与环境学院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海洋化学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学术学位、南海海洋研究所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宇如聪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海洋与气象学院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物理海洋学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学术学位、中国气象局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史黎黎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吕文刚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郭慧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焦钰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江东能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庞欢瑛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黄郁葱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于非非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牛素芳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吉宏武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周春霞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郑惠娜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高静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房志家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刘亚月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杨志友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高加龙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林海生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张丽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王润莲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兰瑞霞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刘文超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刘晓曦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葛叶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高学军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杜志强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杨彩侠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夏春华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刘颖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杨荣超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郑殿峰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冯乃杰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任磊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郑超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甄珍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蔺中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尹凝霞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胡杰珍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庞翠娟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刘彦军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闫玉科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叶刘刚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孟兆娟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蒋重秀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刘鹏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吴明发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陈涛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白福臣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陈燕娟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黄冠佳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农业管理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李志强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农业工程与信息技术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张培珍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农业工程与信息技术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彭银桥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农业工程与信息技术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张炎生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电子与信息工程学院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农业工程与信息技术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程功舜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刘升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李锦辉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邓搴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韩自强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胡余旺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张继钢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杜承秀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中歌艺术学院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胡俊茹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王国霞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赵红霞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刘振兴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渔业发展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张名位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食品科技学院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食品工程、食品加工与安全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何秀英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黄振瑞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刘传光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黄立飞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lastRenderedPageBreak/>
              <w:t>175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刘锴栋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袁长春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177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黄真池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178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Pr="00C1422B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1422B">
              <w:rPr>
                <w:rFonts w:hint="eastAsia"/>
                <w:sz w:val="18"/>
                <w:szCs w:val="18"/>
              </w:rPr>
              <w:t>马生健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农艺与种业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</w:t>
            </w:r>
            <w:r w:rsidR="006B3E5A" w:rsidRPr="006B3E5A">
              <w:rPr>
                <w:rFonts w:hint="eastAsia"/>
                <w:sz w:val="18"/>
                <w:szCs w:val="18"/>
              </w:rPr>
              <w:t>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马现永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罗成龙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王艳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李庆荣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邢东旭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顾文杰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何自福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佘小漫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李敦松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资源利用与植物保护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专业学位、广东省农业科学院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弓满锋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机械与动力工程学院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机械工程领域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专业学位、岭南师范学院</w:t>
            </w:r>
          </w:p>
        </w:tc>
      </w:tr>
      <w:tr w:rsidR="00E80A31" w:rsidRPr="00F934C3" w:rsidTr="00A975A2">
        <w:trPr>
          <w:trHeight w:val="39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孙建华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中歌艺术学院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A31" w:rsidRDefault="00E80A31" w:rsidP="00A975A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专业学位、岭南师范学院</w:t>
            </w:r>
          </w:p>
        </w:tc>
      </w:tr>
    </w:tbl>
    <w:p w:rsidR="00E57DCD" w:rsidRPr="008336A7" w:rsidRDefault="00E57DCD" w:rsidP="00E57DCD">
      <w:pPr>
        <w:spacing w:line="600" w:lineRule="exact"/>
        <w:ind w:firstLineChars="200" w:firstLine="560"/>
        <w:rPr>
          <w:rFonts w:ascii="微软雅黑" w:hAnsi="微软雅黑"/>
          <w:sz w:val="28"/>
          <w:szCs w:val="28"/>
        </w:rPr>
      </w:pPr>
    </w:p>
    <w:sectPr w:rsidR="00E57DCD" w:rsidRPr="008336A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DF" w:rsidRDefault="005538DF" w:rsidP="00506656">
      <w:pPr>
        <w:spacing w:after="0"/>
      </w:pPr>
      <w:r>
        <w:separator/>
      </w:r>
    </w:p>
  </w:endnote>
  <w:endnote w:type="continuationSeparator" w:id="1">
    <w:p w:rsidR="005538DF" w:rsidRDefault="005538DF" w:rsidP="005066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DF" w:rsidRDefault="005538DF" w:rsidP="00506656">
      <w:pPr>
        <w:spacing w:after="0"/>
      </w:pPr>
      <w:r>
        <w:separator/>
      </w:r>
    </w:p>
  </w:footnote>
  <w:footnote w:type="continuationSeparator" w:id="1">
    <w:p w:rsidR="005538DF" w:rsidRDefault="005538DF" w:rsidP="005066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36A7"/>
    <w:rsid w:val="00011FF3"/>
    <w:rsid w:val="0001766B"/>
    <w:rsid w:val="00027EC1"/>
    <w:rsid w:val="000537D4"/>
    <w:rsid w:val="00094C53"/>
    <w:rsid w:val="000D5F4F"/>
    <w:rsid w:val="0010480A"/>
    <w:rsid w:val="00141F1E"/>
    <w:rsid w:val="001705D7"/>
    <w:rsid w:val="00187210"/>
    <w:rsid w:val="001A67C1"/>
    <w:rsid w:val="001C3929"/>
    <w:rsid w:val="001D18E3"/>
    <w:rsid w:val="0024641A"/>
    <w:rsid w:val="0025102E"/>
    <w:rsid w:val="002B6E82"/>
    <w:rsid w:val="002F0F38"/>
    <w:rsid w:val="00323B43"/>
    <w:rsid w:val="003B1225"/>
    <w:rsid w:val="003D37D8"/>
    <w:rsid w:val="003D7FF3"/>
    <w:rsid w:val="004358AB"/>
    <w:rsid w:val="004920B6"/>
    <w:rsid w:val="004A27F3"/>
    <w:rsid w:val="004E266B"/>
    <w:rsid w:val="00506656"/>
    <w:rsid w:val="005453C8"/>
    <w:rsid w:val="005533B0"/>
    <w:rsid w:val="005538DF"/>
    <w:rsid w:val="005D17AC"/>
    <w:rsid w:val="006474F8"/>
    <w:rsid w:val="00675FAB"/>
    <w:rsid w:val="00681031"/>
    <w:rsid w:val="006961FD"/>
    <w:rsid w:val="006B3E5A"/>
    <w:rsid w:val="007009E9"/>
    <w:rsid w:val="00752968"/>
    <w:rsid w:val="00782AEC"/>
    <w:rsid w:val="007B655E"/>
    <w:rsid w:val="007B73FB"/>
    <w:rsid w:val="00800EB5"/>
    <w:rsid w:val="00821D4F"/>
    <w:rsid w:val="008336A7"/>
    <w:rsid w:val="0085024E"/>
    <w:rsid w:val="00866F98"/>
    <w:rsid w:val="00876DA9"/>
    <w:rsid w:val="00890011"/>
    <w:rsid w:val="008B618F"/>
    <w:rsid w:val="008B7726"/>
    <w:rsid w:val="008F03BA"/>
    <w:rsid w:val="00A16981"/>
    <w:rsid w:val="00A975A2"/>
    <w:rsid w:val="00AD7103"/>
    <w:rsid w:val="00B10F8C"/>
    <w:rsid w:val="00B52293"/>
    <w:rsid w:val="00B522CE"/>
    <w:rsid w:val="00B94A64"/>
    <w:rsid w:val="00C05475"/>
    <w:rsid w:val="00C1422B"/>
    <w:rsid w:val="00C262BA"/>
    <w:rsid w:val="00CA46E4"/>
    <w:rsid w:val="00CC2AC4"/>
    <w:rsid w:val="00D2324E"/>
    <w:rsid w:val="00DD11A3"/>
    <w:rsid w:val="00E31418"/>
    <w:rsid w:val="00E379E8"/>
    <w:rsid w:val="00E4024A"/>
    <w:rsid w:val="00E57DCD"/>
    <w:rsid w:val="00E80A31"/>
    <w:rsid w:val="00ED5055"/>
    <w:rsid w:val="00F23F3D"/>
    <w:rsid w:val="00F27836"/>
    <w:rsid w:val="00F632AD"/>
    <w:rsid w:val="00F75D76"/>
    <w:rsid w:val="00F8082D"/>
    <w:rsid w:val="00F934C3"/>
    <w:rsid w:val="00F9447F"/>
    <w:rsid w:val="00FF18F1"/>
    <w:rsid w:val="00FF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6E8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B6E82"/>
    <w:rPr>
      <w:rFonts w:ascii="Tahoma" w:hAnsi="Tahoma"/>
    </w:rPr>
  </w:style>
  <w:style w:type="paragraph" w:styleId="a4">
    <w:name w:val="header"/>
    <w:basedOn w:val="a"/>
    <w:link w:val="Char0"/>
    <w:uiPriority w:val="99"/>
    <w:semiHidden/>
    <w:unhideWhenUsed/>
    <w:rsid w:val="005066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06656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066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06656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934C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934C3"/>
    <w:rPr>
      <w:color w:val="800080"/>
      <w:u w:val="single"/>
    </w:rPr>
  </w:style>
  <w:style w:type="paragraph" w:customStyle="1" w:styleId="font5">
    <w:name w:val="font5"/>
    <w:basedOn w:val="a"/>
    <w:rsid w:val="00F934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F934C3"/>
    <w:pPr>
      <w:adjustRightInd/>
      <w:snapToGrid/>
      <w:spacing w:before="100" w:beforeAutospacing="1" w:after="100" w:afterAutospacing="1"/>
    </w:pPr>
    <w:rPr>
      <w:rFonts w:eastAsia="宋体" w:cs="Tahoma"/>
      <w:color w:val="000000"/>
    </w:rPr>
  </w:style>
  <w:style w:type="paragraph" w:customStyle="1" w:styleId="font7">
    <w:name w:val="font7"/>
    <w:basedOn w:val="a"/>
    <w:rsid w:val="00F934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9">
    <w:name w:val="xl69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0"/>
      <w:szCs w:val="20"/>
    </w:rPr>
  </w:style>
  <w:style w:type="paragraph" w:customStyle="1" w:styleId="xl70">
    <w:name w:val="xl70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0"/>
      <w:szCs w:val="20"/>
    </w:rPr>
  </w:style>
  <w:style w:type="paragraph" w:customStyle="1" w:styleId="xl71">
    <w:name w:val="xl71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2">
    <w:name w:val="xl72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3">
    <w:name w:val="xl73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4">
    <w:name w:val="xl74"/>
    <w:basedOn w:val="a"/>
    <w:rsid w:val="00F93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75">
    <w:name w:val="xl75"/>
    <w:basedOn w:val="a"/>
    <w:rsid w:val="00F934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779</Words>
  <Characters>4444</Characters>
  <Application>Microsoft Office Word</Application>
  <DocSecurity>0</DocSecurity>
  <Lines>37</Lines>
  <Paragraphs>10</Paragraphs>
  <ScaleCrop>false</ScaleCrop>
  <Company>Microsoft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2019-06-19T09:01:00Z</cp:lastPrinted>
  <dcterms:created xsi:type="dcterms:W3CDTF">2019-06-20T07:45:00Z</dcterms:created>
  <dcterms:modified xsi:type="dcterms:W3CDTF">2019-06-20T07:45:00Z</dcterms:modified>
</cp:coreProperties>
</file>