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2" w:rsidRDefault="005B43B1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宋体" w:eastAsia="宋体" w:hAnsi="宋体" w:cs="宋体"/>
          <w:b/>
          <w:sz w:val="36"/>
        </w:rPr>
        <w:t>经济学院</w:t>
      </w:r>
      <w:r>
        <w:rPr>
          <w:rFonts w:ascii="Calibri" w:eastAsia="Calibri" w:hAnsi="Calibri" w:cs="Calibri"/>
          <w:b/>
          <w:sz w:val="36"/>
        </w:rPr>
        <w:t>201</w:t>
      </w:r>
      <w:r w:rsidR="00736D5F">
        <w:rPr>
          <w:rFonts w:ascii="Calibri" w:hAnsi="Calibri" w:cs="Calibri" w:hint="eastAsia"/>
          <w:b/>
          <w:sz w:val="36"/>
        </w:rPr>
        <w:t>9</w:t>
      </w:r>
      <w:r>
        <w:rPr>
          <w:rFonts w:ascii="宋体" w:eastAsia="宋体" w:hAnsi="宋体" w:cs="宋体"/>
          <w:b/>
          <w:sz w:val="36"/>
        </w:rPr>
        <w:t>年</w:t>
      </w:r>
      <w:r w:rsidR="00736D5F">
        <w:rPr>
          <w:rFonts w:ascii="Calibri" w:hAnsi="Calibri" w:cs="Calibri" w:hint="eastAsia"/>
          <w:b/>
          <w:sz w:val="36"/>
        </w:rPr>
        <w:t>6</w:t>
      </w:r>
      <w:r>
        <w:rPr>
          <w:rFonts w:ascii="宋体" w:eastAsia="宋体" w:hAnsi="宋体" w:cs="宋体"/>
          <w:b/>
          <w:sz w:val="36"/>
        </w:rPr>
        <w:t>月硕士学位论文答辩日程表</w:t>
      </w:r>
    </w:p>
    <w:p w:rsidR="003D3962" w:rsidRDefault="005B43B1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8"/>
        </w:rPr>
      </w:pPr>
      <w:r>
        <w:rPr>
          <w:rFonts w:ascii="宋体" w:eastAsia="宋体" w:hAnsi="宋体" w:cs="宋体"/>
          <w:b/>
          <w:sz w:val="28"/>
        </w:rPr>
        <w:t>答辩研究生名单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53"/>
        <w:gridCol w:w="1476"/>
        <w:gridCol w:w="1029"/>
        <w:gridCol w:w="1131"/>
        <w:gridCol w:w="666"/>
        <w:gridCol w:w="1913"/>
        <w:gridCol w:w="1573"/>
        <w:gridCol w:w="1401"/>
        <w:gridCol w:w="4334"/>
      </w:tblGrid>
      <w:tr w:rsidR="003D3962" w:rsidTr="00620CDD">
        <w:trPr>
          <w:trHeight w:val="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培养方式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专业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第一导师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第二导师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论文题目</w:t>
            </w:r>
          </w:p>
        </w:tc>
      </w:tr>
      <w:tr w:rsidR="00620CDD" w:rsidTr="00620CDD">
        <w:trPr>
          <w:trHeight w:val="6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2111707028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邱</w:t>
            </w:r>
            <w:proofErr w:type="gramEnd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天天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居占杰教授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EF710D" w:rsidP="00EF710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卢楚隆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北部湾地区现代海洋产业体系优化实证分析</w:t>
            </w:r>
          </w:p>
        </w:tc>
      </w:tr>
      <w:tr w:rsidR="00620CDD" w:rsidTr="00620CDD">
        <w:trPr>
          <w:trHeight w:val="6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2111707030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王雅丽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李飞星教授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EF710D" w:rsidP="00EF710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陈庆操</w:t>
            </w:r>
            <w:proofErr w:type="gramEnd"/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坚果产品网络品牌忠诚度影响因素研究</w:t>
            </w:r>
          </w:p>
        </w:tc>
      </w:tr>
      <w:tr w:rsidR="00620CDD" w:rsidTr="00620CDD">
        <w:trPr>
          <w:trHeight w:val="44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2111707031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王蒙</w:t>
            </w: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蒙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李飞星教授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EF710D" w:rsidP="00EF710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王蔼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休闲食品产业商业模式研究</w:t>
            </w:r>
          </w:p>
        </w:tc>
      </w:tr>
      <w:tr w:rsidR="00620CDD" w:rsidTr="00620CDD">
        <w:trPr>
          <w:trHeight w:val="56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/>
                <w:sz w:val="24"/>
                <w:szCs w:val="24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2111707032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李豫皖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白福臣教授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EF710D" w:rsidP="00EF710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邹雄辉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湛江海水养殖业绿色发展研究</w:t>
            </w:r>
          </w:p>
        </w:tc>
      </w:tr>
      <w:tr w:rsidR="00620CDD" w:rsidTr="00620CDD">
        <w:trPr>
          <w:trHeight w:val="55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2111707034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徐亚宏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陈汉能副研究员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EF710D" w:rsidP="00EF710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陈国雄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湛江市农民专业合作社发展质量研究</w:t>
            </w:r>
          </w:p>
        </w:tc>
      </w:tr>
      <w:tr w:rsidR="00620CDD" w:rsidTr="00620CDD">
        <w:trPr>
          <w:trHeight w:val="55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/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2111707037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丛瑞芳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ind w:rightChars="-51" w:right="-107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高维新教授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565CF" w:rsidP="006565C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周学巨</w:t>
            </w:r>
            <w:proofErr w:type="gramEnd"/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  <w:shd w:val="clear" w:color="auto" w:fill="FFFFFF"/>
              </w:rPr>
              <w:t>湛江市村级财务管理存在的问题及对策研究</w:t>
            </w:r>
          </w:p>
        </w:tc>
      </w:tr>
      <w:tr w:rsidR="00620CDD" w:rsidTr="00620CDD">
        <w:trPr>
          <w:trHeight w:val="41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2111707038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冯海霞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白福臣教授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565CF" w:rsidP="006565C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杨文光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广东滨海旅游市场开发对策研究</w:t>
            </w:r>
          </w:p>
        </w:tc>
      </w:tr>
      <w:tr w:rsidR="00620CDD" w:rsidTr="00620CDD">
        <w:trPr>
          <w:trHeight w:val="5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/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2111707040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李月明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居占杰教授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EF710D" w:rsidP="00EF710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黄华兵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北部湾地区海洋经济创新发展路径研究</w:t>
            </w:r>
          </w:p>
        </w:tc>
      </w:tr>
      <w:tr w:rsidR="00620CDD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/>
                <w:sz w:val="24"/>
                <w:szCs w:val="24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2111707042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沈明艳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居占杰教授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EF710D" w:rsidP="00EF710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卢楚隆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北部湾地区海洋经济发展效率实证研究</w:t>
            </w:r>
          </w:p>
        </w:tc>
      </w:tr>
      <w:tr w:rsidR="00620CDD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2111707043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童兴蓉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朱坚真教授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EF710D" w:rsidP="00EF710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李确</w:t>
            </w:r>
            <w:proofErr w:type="gramEnd"/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0CDD" w:rsidRPr="006810D3" w:rsidRDefault="00620CDD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茂名市现代渔业经济可持续发展路径研究</w:t>
            </w:r>
          </w:p>
        </w:tc>
      </w:tr>
      <w:tr w:rsidR="006565CF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2111707044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周修全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白福臣教授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EF710D" w:rsidP="006810D3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何泽辉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湛江市水产品出口竞争力对策研究</w:t>
            </w:r>
          </w:p>
        </w:tc>
      </w:tr>
      <w:tr w:rsidR="006565CF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2111707046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郑佳鑫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朱坚真教授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EF710D" w:rsidP="00EF710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莫称有</w:t>
            </w:r>
            <w:proofErr w:type="gramEnd"/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银川市乡村特色旅游发展研究</w:t>
            </w:r>
          </w:p>
        </w:tc>
      </w:tr>
      <w:tr w:rsidR="006565CF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2111707047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全日制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张慧鑫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高维新教授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6565C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李开河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湛江市海洋牧场建设研究</w:t>
            </w:r>
          </w:p>
        </w:tc>
      </w:tr>
      <w:tr w:rsidR="006565CF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2471403002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蔡</w:t>
            </w:r>
            <w:proofErr w:type="gramEnd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栋宇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朱坚真教授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EF710D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黄华兵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新时代湛江乡村经济振兴的难点及对策</w:t>
            </w:r>
          </w:p>
        </w:tc>
      </w:tr>
      <w:tr w:rsidR="006565CF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2471403020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柯幸杨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闫玉科教授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杨文光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  <w:shd w:val="clear" w:color="auto" w:fill="FFFFFF"/>
              </w:rPr>
              <w:t>江市绿色食品产业发展研究</w:t>
            </w:r>
          </w:p>
        </w:tc>
      </w:tr>
      <w:tr w:rsidR="006565CF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2471403035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潘云峰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朱坚真教授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黄华兵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遂溪县农业经济结构调整研究</w:t>
            </w:r>
          </w:p>
        </w:tc>
      </w:tr>
      <w:tr w:rsidR="006565CF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2471403043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吴仕鑫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高维新教授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周学巨</w:t>
            </w:r>
            <w:proofErr w:type="gramEnd"/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napToGrid w:val="0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  <w:shd w:val="clear" w:color="auto" w:fill="FFFFFF"/>
              </w:rPr>
              <w:t>湛江市“城中村”改造研究</w:t>
            </w:r>
          </w:p>
        </w:tc>
      </w:tr>
      <w:tr w:rsidR="006565CF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2471503002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曾妙苗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居占杰教授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王霭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湛江市农村生态文明建设模式研究</w:t>
            </w:r>
          </w:p>
        </w:tc>
      </w:tr>
      <w:tr w:rsidR="006565CF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2471503004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陈学智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廖泽芳教授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莫称有</w:t>
            </w:r>
            <w:proofErr w:type="gramEnd"/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  <w:shd w:val="clear" w:color="auto" w:fill="FFFFFF"/>
              </w:rPr>
              <w:t>湛江农村职业教育发展模式研究</w:t>
            </w:r>
          </w:p>
        </w:tc>
      </w:tr>
      <w:tr w:rsidR="006565CF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2471503009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何</w:t>
            </w: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朱坚真教授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李确</w:t>
            </w:r>
            <w:proofErr w:type="gramEnd"/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雷州市扶贫开发路径及对策研究</w:t>
            </w:r>
          </w:p>
        </w:tc>
      </w:tr>
      <w:tr w:rsidR="006565CF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2471503024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王俊朝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居占杰教授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何泽辉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湛江市海岛旅游业发展研究</w:t>
            </w:r>
          </w:p>
        </w:tc>
      </w:tr>
      <w:tr w:rsidR="006565CF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2471503031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杨</w:t>
            </w: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世浩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居占杰教授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陈国雄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湛江乡村旅游发展研究</w:t>
            </w:r>
          </w:p>
        </w:tc>
      </w:tr>
      <w:tr w:rsidR="006565CF" w:rsidRPr="006C7CF1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2471603007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陈宇</w:t>
            </w: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堃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白福臣教授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9E2779" w:rsidP="003708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周学巨</w:t>
            </w:r>
            <w:proofErr w:type="gramEnd"/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遂溪县海水养殖产业发展对策研究</w:t>
            </w:r>
          </w:p>
        </w:tc>
      </w:tr>
      <w:tr w:rsidR="006565CF" w:rsidRPr="006C7CF1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2471603008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戴建斌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白福臣教授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卢楚隆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创新视域下的广东县域经济发展研究</w:t>
            </w:r>
          </w:p>
        </w:tc>
      </w:tr>
      <w:tr w:rsidR="006565CF" w:rsidRPr="006C7CF1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2471603011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龚猛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闫玉科教授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陈庆操</w:t>
            </w:r>
            <w:proofErr w:type="gramEnd"/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65CF" w:rsidRPr="006810D3" w:rsidRDefault="006565CF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湛江市新型农业经营主体发展研究</w:t>
            </w:r>
          </w:p>
        </w:tc>
      </w:tr>
      <w:tr w:rsidR="00EF710D" w:rsidRPr="006C7CF1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2471603014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黄志伟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高维新教授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李开河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湛江市农村休闲产业发展研究</w:t>
            </w:r>
          </w:p>
        </w:tc>
      </w:tr>
      <w:tr w:rsidR="00EF710D" w:rsidRPr="006C7CF1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2471603021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李宗恒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ind w:rightChars="-51" w:right="-107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廖泽芳教授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9E2779" w:rsidP="003708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卢楚隆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湛江农业信息化发展思考及对策研究</w:t>
            </w:r>
          </w:p>
        </w:tc>
      </w:tr>
      <w:tr w:rsidR="00EF710D" w:rsidRPr="006C7CF1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2471603023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林朝志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居占杰教授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邹雄辉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湛江港口经济发展研究</w:t>
            </w:r>
          </w:p>
        </w:tc>
      </w:tr>
      <w:tr w:rsidR="00EF710D" w:rsidRPr="006C7CF1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6810D3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2471603030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汪旭杰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白福臣教授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9E2779" w:rsidP="003708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杨文光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napToGrid w:val="0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雷州半岛现代农业发展对策研究</w:t>
            </w:r>
          </w:p>
        </w:tc>
      </w:tr>
      <w:tr w:rsidR="00EF710D" w:rsidRPr="006C7CF1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6810D3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2471603037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杨增平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廖泽芳教授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9E2779" w:rsidP="009E2779">
            <w:pPr>
              <w:jc w:val="center"/>
              <w:rPr>
                <w:rFonts w:asciiTheme="minorEastAsia" w:hAnsiTheme="minorEastAsia" w:cs="Courier New"/>
                <w:sz w:val="24"/>
                <w:szCs w:val="24"/>
              </w:rPr>
            </w:pPr>
            <w:r w:rsidRPr="006810D3">
              <w:rPr>
                <w:rFonts w:asciiTheme="minorEastAsia" w:hAnsiTheme="minorEastAsia" w:cs="Courier New"/>
                <w:sz w:val="24"/>
                <w:szCs w:val="24"/>
              </w:rPr>
              <w:t>樊庆峰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农村人力资源开发问题研究—基于廉江市的考察</w:t>
            </w:r>
          </w:p>
        </w:tc>
      </w:tr>
      <w:tr w:rsidR="00EF710D" w:rsidRPr="006C7CF1" w:rsidTr="00620CDD">
        <w:trPr>
          <w:trHeight w:val="4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6810D3" w:rsidP="003708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2471603041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在职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张洁蕊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农村与区域发展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pacing w:line="330" w:lineRule="atLeas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6810D3">
              <w:rPr>
                <w:rFonts w:asciiTheme="minorEastAsia" w:hAnsiTheme="minorEastAsia" w:cs="Arial" w:hint="eastAsia"/>
                <w:sz w:val="24"/>
                <w:szCs w:val="24"/>
              </w:rPr>
              <w:t>朱坚真教授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9E2779" w:rsidP="009E277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6810D3">
              <w:rPr>
                <w:rFonts w:asciiTheme="minorEastAsia" w:hAnsiTheme="minorEastAsia" w:hint="eastAsia"/>
                <w:sz w:val="24"/>
                <w:szCs w:val="24"/>
              </w:rPr>
              <w:t>莫称有</w:t>
            </w:r>
            <w:proofErr w:type="gramEnd"/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10D" w:rsidRPr="006810D3" w:rsidRDefault="00EF710D" w:rsidP="003708AF">
            <w:pPr>
              <w:snapToGrid w:val="0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6810D3">
              <w:rPr>
                <w:rFonts w:asciiTheme="minorEastAsia" w:hAnsiTheme="minorEastAsia" w:cs="宋体" w:hint="eastAsia"/>
                <w:sz w:val="24"/>
                <w:szCs w:val="24"/>
              </w:rPr>
              <w:t>我国新型农村养老保险的问题及对策研究——以化州市为例</w:t>
            </w:r>
          </w:p>
        </w:tc>
      </w:tr>
    </w:tbl>
    <w:p w:rsidR="003D3962" w:rsidRDefault="003D3962">
      <w:pPr>
        <w:rPr>
          <w:rFonts w:ascii="Calibri" w:eastAsia="Calibri" w:hAnsi="Calibri" w:cs="Calibri"/>
          <w:b/>
          <w:sz w:val="24"/>
        </w:rPr>
      </w:pPr>
    </w:p>
    <w:p w:rsidR="000446B1" w:rsidRPr="000446B1" w:rsidRDefault="000446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</w:p>
    <w:p w:rsidR="000446B1" w:rsidRPr="000446B1" w:rsidRDefault="000446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</w:p>
    <w:p w:rsidR="000446B1" w:rsidRPr="000446B1" w:rsidRDefault="000446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</w:p>
    <w:p w:rsidR="000446B1" w:rsidRPr="000446B1" w:rsidRDefault="000446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</w:p>
    <w:p w:rsidR="000446B1" w:rsidRPr="000446B1" w:rsidRDefault="000446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</w:p>
    <w:p w:rsidR="000446B1" w:rsidRPr="000446B1" w:rsidRDefault="000446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</w:p>
    <w:p w:rsidR="000446B1" w:rsidRPr="000446B1" w:rsidRDefault="000446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</w:p>
    <w:p w:rsidR="000446B1" w:rsidRPr="000446B1" w:rsidRDefault="000446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</w:p>
    <w:p w:rsidR="000446B1" w:rsidRPr="000446B1" w:rsidRDefault="000446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</w:p>
    <w:p w:rsidR="000446B1" w:rsidRPr="000446B1" w:rsidRDefault="000446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</w:p>
    <w:p w:rsidR="000446B1" w:rsidRPr="000446B1" w:rsidRDefault="000446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</w:p>
    <w:p w:rsidR="003D3962" w:rsidRDefault="000446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  <w:r>
        <w:rPr>
          <w:rFonts w:ascii="宋体" w:eastAsia="宋体" w:hAnsi="宋体" w:cs="宋体" w:hint="eastAsia"/>
          <w:b/>
          <w:sz w:val="36"/>
        </w:rPr>
        <w:lastRenderedPageBreak/>
        <w:t>在职研究生毕业答辩</w:t>
      </w:r>
      <w:r w:rsidR="005B43B1">
        <w:rPr>
          <w:rFonts w:ascii="宋体" w:eastAsia="宋体" w:hAnsi="宋体" w:cs="宋体"/>
          <w:b/>
          <w:sz w:val="36"/>
        </w:rPr>
        <w:t>分组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92"/>
        <w:gridCol w:w="1418"/>
        <w:gridCol w:w="1418"/>
        <w:gridCol w:w="1843"/>
        <w:gridCol w:w="1134"/>
        <w:gridCol w:w="1285"/>
        <w:gridCol w:w="1091"/>
        <w:gridCol w:w="610"/>
        <w:gridCol w:w="2835"/>
      </w:tblGrid>
      <w:tr w:rsidR="003D3962" w:rsidTr="000446B1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组别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答辩时间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答辩地点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答辩学生</w:t>
            </w:r>
          </w:p>
        </w:tc>
        <w:tc>
          <w:tcPr>
            <w:tcW w:w="6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答辩委员会</w:t>
            </w:r>
          </w:p>
        </w:tc>
      </w:tr>
      <w:tr w:rsidR="003D3962" w:rsidTr="000446B1">
        <w:trPr>
          <w:trHeight w:val="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第一组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6810D3" w:rsidP="006810D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  <w:r w:rsidR="005B43B1">
              <w:rPr>
                <w:rFonts w:ascii="宋体" w:eastAsia="宋体" w:hAnsi="宋体" w:cs="宋体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 w:rsidR="005B43B1">
              <w:rPr>
                <w:rFonts w:ascii="宋体" w:eastAsia="宋体" w:hAnsi="宋体" w:cs="宋体"/>
                <w:sz w:val="24"/>
              </w:rPr>
              <w:t>日</w:t>
            </w:r>
            <w:r w:rsidR="00BF63EC">
              <w:rPr>
                <w:rFonts w:ascii="宋体" w:eastAsia="宋体" w:hAnsi="宋体" w:cs="宋体" w:hint="eastAsia"/>
                <w:sz w:val="24"/>
              </w:rPr>
              <w:t>上</w:t>
            </w:r>
            <w:r w:rsidR="005B43B1">
              <w:rPr>
                <w:rFonts w:ascii="宋体" w:eastAsia="宋体" w:hAnsi="宋体" w:cs="宋体"/>
                <w:sz w:val="24"/>
              </w:rPr>
              <w:t>午</w:t>
            </w:r>
            <w:r w:rsidR="00BF63EC">
              <w:rPr>
                <w:rFonts w:ascii="宋体" w:eastAsia="宋体" w:hAnsi="宋体" w:cs="宋体" w:hint="eastAsia"/>
                <w:sz w:val="24"/>
              </w:rPr>
              <w:t>8</w:t>
            </w:r>
            <w:r w:rsidR="005B43B1">
              <w:rPr>
                <w:rFonts w:ascii="宋体" w:eastAsia="宋体" w:hAnsi="宋体" w:cs="宋体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 w:rsidR="005B43B1">
              <w:rPr>
                <w:rFonts w:ascii="宋体" w:eastAsia="宋体" w:hAnsi="宋体" w:cs="宋体"/>
                <w:sz w:val="24"/>
              </w:rPr>
              <w:t>0-1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 w:rsidR="005B43B1">
              <w:rPr>
                <w:rFonts w:ascii="宋体" w:eastAsia="宋体" w:hAnsi="宋体" w:cs="宋体"/>
                <w:sz w:val="24"/>
              </w:rPr>
              <w:t>：</w:t>
            </w:r>
            <w:r w:rsidR="00BF63EC">
              <w:rPr>
                <w:rFonts w:ascii="宋体" w:eastAsia="宋体" w:hAnsi="宋体" w:cs="宋体" w:hint="eastAsia"/>
                <w:sz w:val="24"/>
              </w:rPr>
              <w:t>0</w:t>
            </w:r>
            <w:r w:rsidR="005B43B1">
              <w:rPr>
                <w:rFonts w:ascii="宋体" w:eastAsia="宋体" w:hAnsi="宋体" w:cs="宋体"/>
                <w:sz w:val="24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5B43B1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主楼718</w:t>
            </w:r>
            <w:r w:rsidR="003708AF">
              <w:rPr>
                <w:rFonts w:ascii="宋体" w:eastAsia="宋体" w:hAnsi="宋体" w:cs="宋体"/>
              </w:rPr>
              <w:t xml:space="preserve"> </w:t>
            </w:r>
          </w:p>
          <w:p w:rsidR="003D3962" w:rsidRDefault="003D3962" w:rsidP="003708A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吴仕鑫</w:t>
            </w:r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</w:rPr>
              <w:t>世浩</w:t>
            </w:r>
            <w:proofErr w:type="gramEnd"/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陈宇</w:t>
            </w:r>
            <w:proofErr w:type="gramStart"/>
            <w:r>
              <w:rPr>
                <w:rFonts w:ascii="宋体" w:eastAsia="宋体" w:hAnsi="宋体" w:cs="宋体" w:hint="eastAsia"/>
              </w:rPr>
              <w:t>堃</w:t>
            </w:r>
            <w:proofErr w:type="gramEnd"/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戴建斌</w:t>
            </w:r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龚</w:t>
            </w:r>
            <w:proofErr w:type="gramEnd"/>
            <w:r>
              <w:rPr>
                <w:rFonts w:ascii="宋体" w:eastAsia="宋体" w:hAnsi="宋体" w:cs="宋体" w:hint="eastAsia"/>
              </w:rPr>
              <w:t xml:space="preserve"> 猛</w:t>
            </w:r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李宗恒</w:t>
            </w:r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林朝志</w:t>
            </w:r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汪旭杰</w:t>
            </w:r>
            <w:proofErr w:type="gramEnd"/>
          </w:p>
          <w:p w:rsidR="004A29B8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杨增平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职称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专业领域</w:t>
            </w:r>
          </w:p>
        </w:tc>
      </w:tr>
      <w:tr w:rsidR="003D3962" w:rsidTr="000446B1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3D3962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3D3962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3D3962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3D3962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主席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6810D3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万俊毅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6810D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BF63EC" w:rsidTr="000446B1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委员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6810D3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居占杰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6810D3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6810D3" w:rsidTr="000446B1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10D3" w:rsidRDefault="006810D3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10D3" w:rsidRDefault="006810D3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10D3" w:rsidRDefault="006810D3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10D3" w:rsidRDefault="006810D3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10D3" w:rsidRPr="000B5A2F" w:rsidRDefault="006810D3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10D3" w:rsidRPr="000B5A2F" w:rsidRDefault="003708AF" w:rsidP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朱坚真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10D3" w:rsidRPr="000B5A2F" w:rsidRDefault="006810D3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10D3" w:rsidRPr="000B5A2F" w:rsidRDefault="006810D3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4A29B8" w:rsidTr="000446B1">
        <w:trPr>
          <w:trHeight w:val="28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3708AF" w:rsidP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杨新华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4A29B8" w:rsidTr="000446B1">
        <w:trPr>
          <w:trHeight w:val="28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3708AF" w:rsidP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余</w:t>
            </w:r>
            <w:r w:rsidR="00395258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源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</w:t>
            </w: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4A29B8" w:rsidTr="000446B1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蒋重秀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副教授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4A29B8" w:rsidTr="000446B1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秘书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周玉竹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助理研究员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高教研究</w:t>
            </w:r>
          </w:p>
        </w:tc>
      </w:tr>
      <w:tr w:rsidR="004A29B8" w:rsidTr="000446B1">
        <w:trPr>
          <w:trHeight w:val="1"/>
        </w:trPr>
        <w:tc>
          <w:tcPr>
            <w:tcW w:w="12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A29B8" w:rsidTr="000446B1">
        <w:trPr>
          <w:trHeight w:val="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第二组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0446B1" w:rsidP="000446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  <w:r w:rsidR="004A29B8">
              <w:rPr>
                <w:rFonts w:ascii="宋体" w:eastAsia="宋体" w:hAnsi="宋体" w:cs="宋体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 w:rsidR="004A29B8">
              <w:rPr>
                <w:rFonts w:ascii="宋体" w:eastAsia="宋体" w:hAnsi="宋体" w:cs="宋体"/>
                <w:sz w:val="24"/>
              </w:rPr>
              <w:t>日</w:t>
            </w:r>
            <w:r w:rsidR="004A29B8">
              <w:rPr>
                <w:rFonts w:ascii="宋体" w:eastAsia="宋体" w:hAnsi="宋体" w:cs="宋体" w:hint="eastAsia"/>
                <w:sz w:val="24"/>
              </w:rPr>
              <w:t>下</w:t>
            </w:r>
            <w:r w:rsidR="004A29B8">
              <w:rPr>
                <w:rFonts w:ascii="宋体" w:eastAsia="宋体" w:hAnsi="宋体" w:cs="宋体"/>
                <w:sz w:val="24"/>
              </w:rPr>
              <w:t>午</w:t>
            </w:r>
            <w:r w:rsidR="004A29B8">
              <w:rPr>
                <w:rFonts w:ascii="宋体" w:eastAsia="宋体" w:hAnsi="宋体" w:cs="宋体" w:hint="eastAsia"/>
                <w:sz w:val="24"/>
              </w:rPr>
              <w:t>2</w:t>
            </w:r>
            <w:r w:rsidR="004A29B8">
              <w:rPr>
                <w:rFonts w:ascii="宋体" w:eastAsia="宋体" w:hAnsi="宋体" w:cs="宋体"/>
                <w:sz w:val="24"/>
              </w:rPr>
              <w:t>：</w:t>
            </w:r>
            <w:r w:rsidR="003B3DFD"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0</w:t>
            </w:r>
            <w:r w:rsidR="004A29B8">
              <w:rPr>
                <w:rFonts w:ascii="宋体" w:eastAsia="宋体" w:hAnsi="宋体" w:cs="宋体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 w:rsidR="004A29B8">
              <w:rPr>
                <w:rFonts w:ascii="宋体" w:eastAsia="宋体" w:hAnsi="宋体" w:cs="宋体"/>
                <w:sz w:val="24"/>
              </w:rPr>
              <w:t>：30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Default="004A29B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主楼718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</w:rPr>
              <w:t>栋宇</w:t>
            </w:r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柯幸杨</w:t>
            </w:r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潘云峰</w:t>
            </w:r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曾妙苗</w:t>
            </w:r>
            <w:proofErr w:type="gramEnd"/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陈学智</w:t>
            </w:r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何 </w:t>
            </w:r>
            <w:proofErr w:type="gramStart"/>
            <w:r>
              <w:rPr>
                <w:rFonts w:ascii="宋体" w:eastAsia="宋体" w:hAnsi="宋体" w:cs="宋体" w:hint="eastAsia"/>
              </w:rPr>
              <w:t>坚</w:t>
            </w:r>
            <w:proofErr w:type="gramEnd"/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王俊朝</w:t>
            </w:r>
          </w:p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黄志伟</w:t>
            </w:r>
          </w:p>
          <w:p w:rsidR="000446B1" w:rsidRPr="000446B1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张洁蕊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职称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9B8" w:rsidRPr="000B5A2F" w:rsidRDefault="004A29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专业领域</w:t>
            </w:r>
          </w:p>
        </w:tc>
      </w:tr>
      <w:tr w:rsidR="000446B1" w:rsidTr="000446B1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主席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万俊毅</w:t>
            </w:r>
            <w:proofErr w:type="gram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0446B1" w:rsidTr="000446B1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委员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居占杰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0446B1" w:rsidTr="000446B1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白福臣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0446B1" w:rsidTr="000446B1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</w:t>
            </w:r>
            <w:r w:rsidR="00395258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0446B1" w:rsidTr="000446B1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3708AF" w:rsidP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陈本良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331951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</w:t>
            </w:r>
            <w:r w:rsidR="000446B1"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0446B1" w:rsidTr="000446B1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刘彦军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副教授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0446B1" w:rsidTr="000446B1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秘书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 w:hint="eastAsia"/>
                <w:sz w:val="28"/>
                <w:szCs w:val="28"/>
              </w:rPr>
              <w:t>张家荣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Pr="000B5A2F" w:rsidRDefault="000446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446B1" w:rsidTr="000446B1">
        <w:trPr>
          <w:trHeight w:val="765"/>
        </w:trPr>
        <w:tc>
          <w:tcPr>
            <w:tcW w:w="12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6B1" w:rsidRDefault="000446B1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注：研究生本人导师不能做自己答辩专家</w:t>
            </w:r>
          </w:p>
        </w:tc>
      </w:tr>
    </w:tbl>
    <w:p w:rsidR="003708AF" w:rsidRDefault="003708AF" w:rsidP="003708AF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  <w:r>
        <w:rPr>
          <w:rFonts w:ascii="宋体" w:eastAsia="宋体" w:hAnsi="宋体" w:cs="宋体" w:hint="eastAsia"/>
          <w:b/>
          <w:sz w:val="36"/>
        </w:rPr>
        <w:t>全日制研究生毕业答辩</w:t>
      </w:r>
      <w:r>
        <w:rPr>
          <w:rFonts w:ascii="宋体" w:eastAsia="宋体" w:hAnsi="宋体" w:cs="宋体"/>
          <w:b/>
          <w:sz w:val="36"/>
        </w:rPr>
        <w:t>分组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92"/>
        <w:gridCol w:w="1418"/>
        <w:gridCol w:w="1418"/>
        <w:gridCol w:w="1843"/>
        <w:gridCol w:w="1134"/>
        <w:gridCol w:w="1285"/>
        <w:gridCol w:w="1091"/>
        <w:gridCol w:w="610"/>
        <w:gridCol w:w="2835"/>
      </w:tblGrid>
      <w:tr w:rsidR="003708AF" w:rsidTr="003708AF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组别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答辩时间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答辩地点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答辩学生</w:t>
            </w:r>
          </w:p>
        </w:tc>
        <w:tc>
          <w:tcPr>
            <w:tcW w:w="6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答辩委员会</w:t>
            </w:r>
          </w:p>
        </w:tc>
      </w:tr>
      <w:tr w:rsidR="003708AF" w:rsidTr="003708AF">
        <w:trPr>
          <w:trHeight w:val="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3195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第</w:t>
            </w:r>
            <w:r w:rsidR="00331951">
              <w:rPr>
                <w:rFonts w:ascii="宋体" w:eastAsia="宋体" w:hAnsi="宋体" w:cs="宋体" w:hint="eastAsia"/>
                <w:b/>
                <w:sz w:val="24"/>
              </w:rPr>
              <w:t>三</w:t>
            </w:r>
            <w:r>
              <w:rPr>
                <w:rFonts w:ascii="宋体" w:eastAsia="宋体" w:hAnsi="宋体" w:cs="宋体"/>
                <w:b/>
                <w:sz w:val="24"/>
              </w:rPr>
              <w:t>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sz w:val="24"/>
              </w:rPr>
              <w:t>上</w:t>
            </w:r>
            <w:r>
              <w:rPr>
                <w:rFonts w:ascii="宋体" w:eastAsia="宋体" w:hAnsi="宋体" w:cs="宋体"/>
                <w:sz w:val="24"/>
              </w:rPr>
              <w:t>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/>
                <w:sz w:val="24"/>
              </w:rPr>
              <w:t>0-1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0</w:t>
            </w:r>
            <w:r>
              <w:rPr>
                <w:rFonts w:ascii="宋体" w:eastAsia="宋体" w:hAnsi="宋体" w:cs="宋体"/>
                <w:sz w:val="24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主楼718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邱</w:t>
            </w:r>
            <w:proofErr w:type="gramEnd"/>
            <w:r>
              <w:rPr>
                <w:rFonts w:ascii="宋体" w:eastAsia="宋体" w:hAnsi="宋体" w:cs="宋体" w:hint="eastAsia"/>
              </w:rPr>
              <w:t>天天</w:t>
            </w:r>
          </w:p>
          <w:p w:rsid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王雅丽</w:t>
            </w:r>
          </w:p>
          <w:p w:rsid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王蒙</w:t>
            </w:r>
            <w:proofErr w:type="gramStart"/>
            <w:r>
              <w:rPr>
                <w:rFonts w:ascii="宋体" w:eastAsia="宋体" w:hAnsi="宋体" w:cs="宋体" w:hint="eastAsia"/>
              </w:rPr>
              <w:t>蒙</w:t>
            </w:r>
            <w:proofErr w:type="gramEnd"/>
          </w:p>
          <w:p w:rsid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徐亚宏</w:t>
            </w:r>
          </w:p>
          <w:p w:rsid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李月明</w:t>
            </w:r>
          </w:p>
          <w:p w:rsid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童兴蓉</w:t>
            </w:r>
            <w:proofErr w:type="gramEnd"/>
          </w:p>
          <w:p w:rsidR="00395258" w:rsidRP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郑佳鑫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Pr="000B5A2F" w:rsidRDefault="003708AF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Pr="000B5A2F" w:rsidRDefault="003708AF" w:rsidP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Pr="000B5A2F" w:rsidRDefault="003708AF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职称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Pr="000B5A2F" w:rsidRDefault="003708AF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专业领域</w:t>
            </w:r>
          </w:p>
        </w:tc>
      </w:tr>
      <w:tr w:rsidR="003708AF" w:rsidTr="003708A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Pr="000B5A2F" w:rsidRDefault="003708AF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主席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Pr="000B5A2F" w:rsidRDefault="003708AF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万俊毅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Pr="000B5A2F" w:rsidRDefault="003708AF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Pr="000B5A2F" w:rsidRDefault="003708AF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3708AF" w:rsidTr="003708A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Default="003708AF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Pr="000B5A2F" w:rsidRDefault="003708AF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委员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居占杰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Pr="000B5A2F" w:rsidRDefault="003708AF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08AF" w:rsidRPr="000B5A2F" w:rsidRDefault="003708AF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395258" w:rsidTr="003708A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白福臣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395258" w:rsidTr="003708AF">
        <w:trPr>
          <w:trHeight w:val="28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高维新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395258" w:rsidTr="003708AF">
        <w:trPr>
          <w:trHeight w:val="28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毛 伟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</w:t>
            </w: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395258" w:rsidTr="003708A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周明华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副教授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395258" w:rsidTr="003708A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秘书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周玉竹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助理研究员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高教研究</w:t>
            </w:r>
          </w:p>
        </w:tc>
      </w:tr>
      <w:tr w:rsidR="00395258" w:rsidTr="003708AF">
        <w:trPr>
          <w:trHeight w:val="1"/>
        </w:trPr>
        <w:tc>
          <w:tcPr>
            <w:tcW w:w="12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95258" w:rsidTr="003708AF">
        <w:trPr>
          <w:trHeight w:val="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3195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第</w:t>
            </w:r>
            <w:r w:rsidR="00331951">
              <w:rPr>
                <w:rFonts w:ascii="宋体" w:eastAsia="宋体" w:hAnsi="宋体" w:cs="宋体" w:hint="eastAsia"/>
                <w:b/>
                <w:sz w:val="24"/>
              </w:rPr>
              <w:t>四</w:t>
            </w:r>
            <w:r>
              <w:rPr>
                <w:rFonts w:ascii="宋体" w:eastAsia="宋体" w:hAnsi="宋体" w:cs="宋体"/>
                <w:b/>
                <w:sz w:val="24"/>
              </w:rPr>
              <w:t>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3195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/>
                <w:sz w:val="24"/>
              </w:rPr>
              <w:t>月</w:t>
            </w:r>
            <w:r w:rsidR="00331951"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sz w:val="24"/>
              </w:rPr>
              <w:t>下</w:t>
            </w:r>
            <w:r>
              <w:rPr>
                <w:rFonts w:ascii="宋体" w:eastAsia="宋体" w:hAnsi="宋体" w:cs="宋体"/>
                <w:sz w:val="24"/>
              </w:rPr>
              <w:t>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：</w:t>
            </w:r>
            <w:r w:rsidR="003B3DFD"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0</w:t>
            </w:r>
            <w:r>
              <w:rPr>
                <w:rFonts w:ascii="宋体" w:eastAsia="宋体" w:hAnsi="宋体" w:cs="宋体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/>
                <w:sz w:val="24"/>
              </w:rPr>
              <w:t>：30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主楼718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李豫皖</w:t>
            </w:r>
          </w:p>
          <w:p w:rsid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丛瑞芳</w:t>
            </w:r>
            <w:proofErr w:type="gramEnd"/>
          </w:p>
          <w:p w:rsid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沈明艳</w:t>
            </w:r>
          </w:p>
          <w:p w:rsid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周修全</w:t>
            </w:r>
          </w:p>
          <w:p w:rsid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张慧鑫</w:t>
            </w:r>
          </w:p>
          <w:p w:rsidR="00395258" w:rsidRPr="00395258" w:rsidRDefault="00395258" w:rsidP="003708A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冯海霞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职称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专业领域</w:t>
            </w:r>
          </w:p>
        </w:tc>
      </w:tr>
      <w:tr w:rsidR="00395258" w:rsidTr="003708A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主席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万俊毅</w:t>
            </w:r>
            <w:proofErr w:type="gram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395258" w:rsidTr="003708A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委员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居占杰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395258" w:rsidTr="003708A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朱坚真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395258" w:rsidTr="003708A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陈本良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</w:t>
            </w: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395258" w:rsidTr="003708A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闫玉科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395258" w:rsidTr="003708A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刘彦军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副教授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农村与区域发展</w:t>
            </w:r>
          </w:p>
        </w:tc>
      </w:tr>
      <w:tr w:rsidR="00395258" w:rsidTr="003708A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秘书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 w:hint="eastAsia"/>
                <w:sz w:val="28"/>
                <w:szCs w:val="28"/>
              </w:rPr>
              <w:t>张家荣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0B5A2F" w:rsidRDefault="00395258" w:rsidP="003708A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95258" w:rsidTr="003708AF">
        <w:trPr>
          <w:trHeight w:val="765"/>
        </w:trPr>
        <w:tc>
          <w:tcPr>
            <w:tcW w:w="12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 w:rsidP="003708AF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注：研究生本人导师不能做自己答辩专家</w:t>
            </w:r>
          </w:p>
        </w:tc>
      </w:tr>
    </w:tbl>
    <w:p w:rsidR="003D3962" w:rsidRDefault="003D3962">
      <w:pPr>
        <w:jc w:val="left"/>
        <w:rPr>
          <w:rFonts w:ascii="Calibri" w:eastAsia="Calibri" w:hAnsi="Calibri" w:cs="Calibri"/>
        </w:rPr>
      </w:pPr>
    </w:p>
    <w:p w:rsidR="003D3962" w:rsidRDefault="005B43B1">
      <w:pPr>
        <w:rPr>
          <w:rFonts w:ascii="宋体" w:eastAsia="宋体" w:hAnsi="宋体" w:cs="宋体"/>
          <w:b/>
          <w:sz w:val="36"/>
        </w:rPr>
      </w:pPr>
      <w:r>
        <w:rPr>
          <w:rFonts w:ascii="宋体" w:eastAsia="宋体" w:hAnsi="宋体" w:cs="宋体"/>
          <w:sz w:val="36"/>
        </w:rPr>
        <w:t>三、</w:t>
      </w:r>
      <w:r>
        <w:rPr>
          <w:rFonts w:ascii="宋体" w:eastAsia="宋体" w:hAnsi="宋体" w:cs="宋体"/>
          <w:b/>
          <w:sz w:val="36"/>
        </w:rPr>
        <w:t>答辩委员会成员单位职称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75"/>
        <w:gridCol w:w="1975"/>
        <w:gridCol w:w="1174"/>
        <w:gridCol w:w="1639"/>
        <w:gridCol w:w="2319"/>
        <w:gridCol w:w="4253"/>
      </w:tblGrid>
      <w:tr w:rsidR="00331951" w:rsidRPr="00331951" w:rsidTr="0029709E">
        <w:trPr>
          <w:trHeight w:val="1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Default="00331951" w:rsidP="0033195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一</w:t>
            </w:r>
            <w:r>
              <w:rPr>
                <w:rFonts w:ascii="宋体" w:eastAsia="宋体" w:hAnsi="宋体" w:cs="宋体"/>
                <w:sz w:val="24"/>
              </w:rPr>
              <w:t>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b/>
                <w:sz w:val="28"/>
                <w:szCs w:val="28"/>
              </w:rPr>
              <w:t>职务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b/>
                <w:sz w:val="28"/>
                <w:szCs w:val="28"/>
              </w:rPr>
              <w:t>姓名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b/>
                <w:sz w:val="28"/>
                <w:szCs w:val="28"/>
              </w:rPr>
              <w:t>职称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b/>
                <w:sz w:val="28"/>
                <w:szCs w:val="28"/>
              </w:rPr>
              <w:t>专业领域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b/>
                <w:sz w:val="28"/>
                <w:szCs w:val="28"/>
              </w:rPr>
              <w:t>单位</w:t>
            </w:r>
          </w:p>
        </w:tc>
      </w:tr>
      <w:tr w:rsidR="00331951" w:rsidRPr="00331951" w:rsidTr="0029709E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b/>
                <w:sz w:val="28"/>
                <w:szCs w:val="28"/>
              </w:rPr>
              <w:t>主席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万俊毅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/>
                <w:sz w:val="28"/>
                <w:szCs w:val="28"/>
              </w:rPr>
            </w:pPr>
            <w:r w:rsidRPr="00331951">
              <w:rPr>
                <w:rFonts w:asciiTheme="minorEastAsia" w:hAnsiTheme="minorEastAsia" w:hint="eastAsia"/>
                <w:sz w:val="28"/>
                <w:szCs w:val="28"/>
              </w:rPr>
              <w:t>华南农业大学经济管理学院</w:t>
            </w:r>
          </w:p>
        </w:tc>
      </w:tr>
      <w:tr w:rsidR="00331951" w:rsidRPr="00331951" w:rsidTr="0029709E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委员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居占杰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RPr="00331951" w:rsidTr="0029709E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朱坚真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331951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经济</w:t>
            </w:r>
            <w:r w:rsidRPr="00331951">
              <w:rPr>
                <w:rFonts w:asciiTheme="minorEastAsia" w:hAnsiTheme="minorEastAsia" w:cs="宋体"/>
                <w:sz w:val="28"/>
                <w:szCs w:val="28"/>
              </w:rPr>
              <w:t>学院</w:t>
            </w:r>
          </w:p>
        </w:tc>
      </w:tr>
      <w:tr w:rsidR="00331951" w:rsidRPr="00331951" w:rsidTr="0029709E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Default="00331951" w:rsidP="0029709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杨新华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RPr="00331951" w:rsidTr="0029709E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余 源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</w:t>
            </w: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RPr="00331951" w:rsidTr="0029709E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蒋重秀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副教授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RPr="00331951" w:rsidTr="0029709E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秘书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周玉竹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助理研究员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高教研究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RPr="00331951" w:rsidTr="0029709E">
        <w:trPr>
          <w:trHeight w:val="1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Default="00331951" w:rsidP="0033195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二</w:t>
            </w:r>
            <w:r>
              <w:rPr>
                <w:rFonts w:ascii="宋体" w:eastAsia="宋体" w:hAnsi="宋体" w:cs="宋体"/>
                <w:sz w:val="24"/>
              </w:rPr>
              <w:t>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主席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万俊毅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/>
                <w:sz w:val="28"/>
                <w:szCs w:val="28"/>
              </w:rPr>
            </w:pPr>
            <w:r w:rsidRPr="00331951">
              <w:rPr>
                <w:rFonts w:asciiTheme="minorEastAsia" w:hAnsiTheme="minorEastAsia" w:hint="eastAsia"/>
                <w:sz w:val="28"/>
                <w:szCs w:val="28"/>
              </w:rPr>
              <w:t>华南农业大学经济管理学院</w:t>
            </w:r>
          </w:p>
        </w:tc>
      </w:tr>
      <w:tr w:rsidR="00331951" w:rsidRPr="00331951" w:rsidTr="0029709E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委员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居占杰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RPr="00331951" w:rsidTr="0029709E">
        <w:trPr>
          <w:trHeight w:val="90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白福臣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331951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管理</w:t>
            </w:r>
            <w:r w:rsidRPr="00331951">
              <w:rPr>
                <w:rFonts w:asciiTheme="minorEastAsia" w:hAnsiTheme="minorEastAsia" w:cs="宋体"/>
                <w:sz w:val="28"/>
                <w:szCs w:val="28"/>
              </w:rPr>
              <w:t>学院</w:t>
            </w:r>
          </w:p>
        </w:tc>
      </w:tr>
      <w:tr w:rsidR="00331951" w:rsidRPr="00331951" w:rsidTr="0029709E">
        <w:trPr>
          <w:trHeight w:val="90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 林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RPr="00331951" w:rsidTr="0029709E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Default="00331951" w:rsidP="0029709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陈本良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</w:t>
            </w: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</w:t>
            </w: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经济</w:t>
            </w:r>
            <w:r w:rsidRPr="00331951">
              <w:rPr>
                <w:rFonts w:asciiTheme="minorEastAsia" w:hAnsiTheme="minorEastAsia" w:cs="宋体"/>
                <w:sz w:val="28"/>
                <w:szCs w:val="28"/>
              </w:rPr>
              <w:t>学院</w:t>
            </w:r>
          </w:p>
        </w:tc>
      </w:tr>
      <w:tr w:rsidR="00331951" w:rsidRPr="00331951" w:rsidTr="0029709E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刘彦军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0B5A2F" w:rsidRDefault="00331951" w:rsidP="0029709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副教授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RPr="00331951" w:rsidTr="0029709E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 w:rsidP="0029709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秘书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张家荣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</w:tbl>
    <w:p w:rsidR="00331951" w:rsidRPr="00331951" w:rsidRDefault="00331951">
      <w:pPr>
        <w:rPr>
          <w:rFonts w:ascii="宋体" w:eastAsia="宋体" w:hAnsi="宋体" w:cs="宋体"/>
          <w:b/>
          <w:sz w:val="36"/>
        </w:rPr>
      </w:pPr>
    </w:p>
    <w:p w:rsidR="00331951" w:rsidRDefault="00331951">
      <w:pPr>
        <w:rPr>
          <w:rFonts w:ascii="Calibri" w:eastAsia="Calibri" w:hAnsi="Calibri" w:cs="Calibri"/>
          <w:b/>
          <w:sz w:val="30"/>
        </w:rPr>
      </w:pPr>
    </w:p>
    <w:p w:rsidR="003D3962" w:rsidRDefault="003D3962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75"/>
        <w:gridCol w:w="1975"/>
        <w:gridCol w:w="1174"/>
        <w:gridCol w:w="1639"/>
        <w:gridCol w:w="2319"/>
        <w:gridCol w:w="4253"/>
      </w:tblGrid>
      <w:tr w:rsidR="003D3962" w:rsidTr="00331951">
        <w:trPr>
          <w:trHeight w:val="1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 w:rsidP="0033195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 w:rsidR="00331951">
              <w:rPr>
                <w:rFonts w:ascii="宋体" w:eastAsia="宋体" w:hAnsi="宋体" w:cs="宋体" w:hint="eastAsia"/>
                <w:sz w:val="24"/>
              </w:rPr>
              <w:t>三</w:t>
            </w:r>
            <w:r>
              <w:rPr>
                <w:rFonts w:ascii="宋体" w:eastAsia="宋体" w:hAnsi="宋体" w:cs="宋体"/>
                <w:sz w:val="24"/>
              </w:rPr>
              <w:t>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331951" w:rsidRDefault="005B43B1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b/>
                <w:sz w:val="28"/>
                <w:szCs w:val="28"/>
              </w:rPr>
              <w:t>职务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331951" w:rsidRDefault="005B43B1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b/>
                <w:sz w:val="28"/>
                <w:szCs w:val="28"/>
              </w:rPr>
              <w:t>姓名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331951" w:rsidRDefault="005B43B1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b/>
                <w:sz w:val="28"/>
                <w:szCs w:val="28"/>
              </w:rPr>
              <w:t>职称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331951" w:rsidRDefault="005B43B1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b/>
                <w:sz w:val="28"/>
                <w:szCs w:val="28"/>
              </w:rPr>
              <w:t>专业领域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962" w:rsidRPr="00331951" w:rsidRDefault="005B43B1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b/>
                <w:sz w:val="28"/>
                <w:szCs w:val="28"/>
              </w:rPr>
              <w:t>单位</w:t>
            </w:r>
          </w:p>
        </w:tc>
      </w:tr>
      <w:tr w:rsidR="0032611B" w:rsidTr="00331951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11B" w:rsidRDefault="0032611B" w:rsidP="0032611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611B" w:rsidRPr="00331951" w:rsidRDefault="0032611B" w:rsidP="0032611B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b/>
                <w:sz w:val="28"/>
                <w:szCs w:val="28"/>
              </w:rPr>
              <w:t>主席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611B" w:rsidRPr="00331951" w:rsidRDefault="00395258" w:rsidP="0032611B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proofErr w:type="gramStart"/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万俊毅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611B" w:rsidRPr="00331951" w:rsidRDefault="0032611B" w:rsidP="0032611B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611B" w:rsidRPr="00331951" w:rsidRDefault="00395258" w:rsidP="003261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11B" w:rsidRPr="00331951" w:rsidRDefault="00395258" w:rsidP="0032611B">
            <w:pPr>
              <w:rPr>
                <w:rFonts w:asciiTheme="minorEastAsia" w:hAnsiTheme="minorEastAsia"/>
                <w:sz w:val="28"/>
                <w:szCs w:val="28"/>
              </w:rPr>
            </w:pPr>
            <w:r w:rsidRPr="00331951">
              <w:rPr>
                <w:rFonts w:asciiTheme="minorEastAsia" w:hAnsiTheme="minorEastAsia" w:hint="eastAsia"/>
                <w:sz w:val="28"/>
                <w:szCs w:val="28"/>
              </w:rPr>
              <w:t>华南农业大学经济管理学院</w:t>
            </w:r>
          </w:p>
        </w:tc>
      </w:tr>
      <w:tr w:rsidR="00395258" w:rsidTr="00331951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委员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居占杰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258" w:rsidRPr="00331951" w:rsidRDefault="00395258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95258" w:rsidTr="00331951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白福臣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258" w:rsidRPr="00331951" w:rsidRDefault="00395258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广东海洋大学管理学院</w:t>
            </w:r>
          </w:p>
        </w:tc>
      </w:tr>
      <w:tr w:rsidR="00395258" w:rsidTr="00331951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高维新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258" w:rsidRPr="00331951" w:rsidRDefault="00331951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95258" w:rsidTr="00331951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毛 伟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副</w:t>
            </w:r>
            <w:r w:rsidRPr="00331951">
              <w:rPr>
                <w:rFonts w:asciiTheme="minorEastAsia" w:hAnsiTheme="minorEastAsia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258" w:rsidRPr="00331951" w:rsidRDefault="00395258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95258" w:rsidTr="00331951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周明华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副教授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258" w:rsidRPr="00331951" w:rsidRDefault="00395258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95258" w:rsidTr="00331951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Default="0039525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秘书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周玉竹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助理研究员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258" w:rsidRPr="00331951" w:rsidRDefault="00395258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高教研究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258" w:rsidRPr="00331951" w:rsidRDefault="00395258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Tr="00331951">
        <w:trPr>
          <w:trHeight w:val="1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Default="00331951" w:rsidP="0033195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四</w:t>
            </w:r>
            <w:r>
              <w:rPr>
                <w:rFonts w:ascii="宋体" w:eastAsia="宋体" w:hAnsi="宋体" w:cs="宋体"/>
                <w:sz w:val="24"/>
              </w:rPr>
              <w:t>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主席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proofErr w:type="gramStart"/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万俊毅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29709E">
            <w:pPr>
              <w:rPr>
                <w:rFonts w:asciiTheme="minorEastAsia" w:hAnsiTheme="minorEastAsia"/>
                <w:sz w:val="28"/>
                <w:szCs w:val="28"/>
              </w:rPr>
            </w:pPr>
            <w:r w:rsidRPr="00331951">
              <w:rPr>
                <w:rFonts w:asciiTheme="minorEastAsia" w:hAnsiTheme="minorEastAsia" w:hint="eastAsia"/>
                <w:sz w:val="28"/>
                <w:szCs w:val="28"/>
              </w:rPr>
              <w:t>华南农业大学经济管理学院</w:t>
            </w:r>
          </w:p>
        </w:tc>
      </w:tr>
      <w:tr w:rsidR="00331951" w:rsidTr="00331951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委员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居占杰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Tr="00331951">
        <w:trPr>
          <w:trHeight w:val="90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朱坚真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32611B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Tr="00331951">
        <w:trPr>
          <w:trHeight w:val="90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陈本良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副</w:t>
            </w:r>
            <w:r w:rsidRPr="00331951">
              <w:rPr>
                <w:rFonts w:asciiTheme="minorEastAsia" w:hAnsiTheme="minorEastAsia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32611B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Tr="00331951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闫玉科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 w:rsidP="0032611B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</w:t>
            </w: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经济</w:t>
            </w:r>
            <w:r w:rsidRPr="00331951">
              <w:rPr>
                <w:rFonts w:asciiTheme="minorEastAsia" w:hAnsiTheme="minorEastAsia" w:cs="宋体"/>
                <w:sz w:val="28"/>
                <w:szCs w:val="28"/>
              </w:rPr>
              <w:t>学院</w:t>
            </w:r>
          </w:p>
        </w:tc>
      </w:tr>
      <w:tr w:rsidR="00331951" w:rsidTr="00331951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>
            <w:pPr>
              <w:spacing w:after="200" w:line="276" w:lineRule="auto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刘彦军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副教授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 w:rsidP="0029709E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农村与区域发展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  <w:tr w:rsidR="00331951" w:rsidTr="00331951">
        <w:trPr>
          <w:trHeight w:val="1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Default="00331951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秘书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 w:hint="eastAsia"/>
                <w:sz w:val="28"/>
                <w:szCs w:val="28"/>
              </w:rPr>
              <w:t>张家荣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1951" w:rsidRPr="00331951" w:rsidRDefault="00331951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951" w:rsidRPr="00331951" w:rsidRDefault="00331951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331951">
              <w:rPr>
                <w:rFonts w:asciiTheme="minorEastAsia" w:hAnsiTheme="minorEastAsia" w:cs="宋体"/>
                <w:sz w:val="28"/>
                <w:szCs w:val="28"/>
              </w:rPr>
              <w:t>广东海洋大学经济学院</w:t>
            </w:r>
          </w:p>
        </w:tc>
      </w:tr>
    </w:tbl>
    <w:p w:rsidR="003D3962" w:rsidRDefault="003D3962">
      <w:pPr>
        <w:rPr>
          <w:rFonts w:ascii="Calibri" w:eastAsia="Calibri" w:hAnsi="Calibri" w:cs="Calibri"/>
        </w:rPr>
      </w:pPr>
    </w:p>
    <w:sectPr w:rsidR="003D3962" w:rsidSect="00C828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8AF" w:rsidRDefault="003708AF" w:rsidP="00C8286C">
      <w:r>
        <w:separator/>
      </w:r>
    </w:p>
  </w:endnote>
  <w:endnote w:type="continuationSeparator" w:id="1">
    <w:p w:rsidR="003708AF" w:rsidRDefault="003708AF" w:rsidP="00C82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8AF" w:rsidRDefault="003708AF" w:rsidP="00C8286C">
      <w:r>
        <w:separator/>
      </w:r>
    </w:p>
  </w:footnote>
  <w:footnote w:type="continuationSeparator" w:id="1">
    <w:p w:rsidR="003708AF" w:rsidRDefault="003708AF" w:rsidP="00C82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CB0"/>
    <w:multiLevelType w:val="multilevel"/>
    <w:tmpl w:val="873CA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4D2F0D"/>
    <w:multiLevelType w:val="multilevel"/>
    <w:tmpl w:val="6D9A0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D3962"/>
    <w:rsid w:val="000268F2"/>
    <w:rsid w:val="000446B1"/>
    <w:rsid w:val="000B5A2F"/>
    <w:rsid w:val="00210BC4"/>
    <w:rsid w:val="00296233"/>
    <w:rsid w:val="0032611B"/>
    <w:rsid w:val="00331951"/>
    <w:rsid w:val="00331D7B"/>
    <w:rsid w:val="003708AF"/>
    <w:rsid w:val="0038376F"/>
    <w:rsid w:val="00395258"/>
    <w:rsid w:val="003B3DFD"/>
    <w:rsid w:val="003D3962"/>
    <w:rsid w:val="00441218"/>
    <w:rsid w:val="004A29B8"/>
    <w:rsid w:val="00536594"/>
    <w:rsid w:val="005B43B1"/>
    <w:rsid w:val="00620CDD"/>
    <w:rsid w:val="006565CF"/>
    <w:rsid w:val="006810D3"/>
    <w:rsid w:val="00736D5F"/>
    <w:rsid w:val="009E2779"/>
    <w:rsid w:val="00A526B3"/>
    <w:rsid w:val="00AB132C"/>
    <w:rsid w:val="00BF63EC"/>
    <w:rsid w:val="00C554E6"/>
    <w:rsid w:val="00C8286C"/>
    <w:rsid w:val="00E331F7"/>
    <w:rsid w:val="00EF710D"/>
    <w:rsid w:val="00F8713F"/>
    <w:rsid w:val="00FE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2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28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2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28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ZOU</cp:lastModifiedBy>
  <cp:revision>14</cp:revision>
  <cp:lastPrinted>2019-05-20T02:14:00Z</cp:lastPrinted>
  <dcterms:created xsi:type="dcterms:W3CDTF">2018-11-19T02:20:00Z</dcterms:created>
  <dcterms:modified xsi:type="dcterms:W3CDTF">2019-05-20T02:15:00Z</dcterms:modified>
</cp:coreProperties>
</file>